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FD" w:rsidRPr="003711D9" w:rsidRDefault="002523FD" w:rsidP="002523FD">
      <w:pPr>
        <w:spacing w:line="360" w:lineRule="auto"/>
        <w:ind w:left="284"/>
        <w:jc w:val="both"/>
        <w:rPr>
          <w:b/>
          <w:sz w:val="24"/>
          <w:szCs w:val="24"/>
          <w:lang w:val="en-US"/>
        </w:rPr>
      </w:pPr>
      <w:r w:rsidRPr="003711D9">
        <w:rPr>
          <w:b/>
          <w:sz w:val="24"/>
          <w:szCs w:val="24"/>
          <w:lang w:val="en-US"/>
        </w:rPr>
        <w:t xml:space="preserve">Course </w:t>
      </w:r>
      <w:r w:rsidRPr="003711D9">
        <w:rPr>
          <w:b/>
          <w:sz w:val="24"/>
          <w:szCs w:val="24"/>
          <w:lang w:val="en-US"/>
        </w:rPr>
        <w:tab/>
      </w:r>
      <w:r w:rsidRPr="003711D9">
        <w:rPr>
          <w:b/>
          <w:sz w:val="24"/>
          <w:szCs w:val="24"/>
          <w:lang w:val="en-US"/>
        </w:rPr>
        <w:tab/>
      </w:r>
      <w:r w:rsidRPr="003711D9">
        <w:rPr>
          <w:b/>
          <w:sz w:val="24"/>
          <w:szCs w:val="24"/>
          <w:lang w:val="en-US"/>
        </w:rPr>
        <w:tab/>
        <w:t xml:space="preserve">: </w:t>
      </w:r>
      <w:r w:rsidRPr="003711D9">
        <w:rPr>
          <w:sz w:val="24"/>
          <w:szCs w:val="24"/>
          <w:lang w:val="en-US"/>
        </w:rPr>
        <w:t>International Scientific Work Publication</w:t>
      </w:r>
    </w:p>
    <w:p w:rsidR="002523FD" w:rsidRPr="003711D9" w:rsidRDefault="002523FD" w:rsidP="002523FD">
      <w:pPr>
        <w:spacing w:line="360" w:lineRule="auto"/>
        <w:ind w:left="284"/>
        <w:jc w:val="both"/>
        <w:rPr>
          <w:sz w:val="24"/>
          <w:szCs w:val="24"/>
          <w:lang w:val="en-US"/>
        </w:rPr>
      </w:pPr>
      <w:r w:rsidRPr="003711D9">
        <w:rPr>
          <w:sz w:val="24"/>
          <w:szCs w:val="24"/>
          <w:lang w:val="en-US"/>
        </w:rPr>
        <w:t>Code</w:t>
      </w:r>
      <w:r w:rsidRPr="003711D9">
        <w:rPr>
          <w:sz w:val="24"/>
          <w:szCs w:val="24"/>
          <w:lang w:val="en-US"/>
        </w:rPr>
        <w:tab/>
      </w:r>
      <w:r w:rsidRPr="003711D9">
        <w:rPr>
          <w:sz w:val="24"/>
          <w:szCs w:val="24"/>
          <w:lang w:val="en-US"/>
        </w:rPr>
        <w:tab/>
      </w:r>
      <w:r w:rsidRPr="003711D9">
        <w:rPr>
          <w:sz w:val="24"/>
          <w:szCs w:val="24"/>
          <w:lang w:val="en-US"/>
        </w:rPr>
        <w:tab/>
        <w:t xml:space="preserve">: </w:t>
      </w:r>
      <w:r w:rsidRPr="003711D9">
        <w:rPr>
          <w:bCs/>
          <w:sz w:val="24"/>
          <w:szCs w:val="24"/>
          <w:lang w:val="en-US"/>
        </w:rPr>
        <w:t>PGEOUM9003</w:t>
      </w:r>
    </w:p>
    <w:p w:rsidR="002523FD" w:rsidRPr="003711D9" w:rsidRDefault="002523FD" w:rsidP="002523FD">
      <w:pPr>
        <w:spacing w:line="360" w:lineRule="auto"/>
        <w:ind w:left="284"/>
        <w:jc w:val="both"/>
        <w:rPr>
          <w:sz w:val="24"/>
          <w:szCs w:val="24"/>
          <w:lang w:val="en-US"/>
        </w:rPr>
      </w:pPr>
      <w:r w:rsidRPr="003711D9">
        <w:rPr>
          <w:sz w:val="24"/>
          <w:szCs w:val="24"/>
          <w:lang w:val="en-US"/>
        </w:rPr>
        <w:t>Credits</w:t>
      </w:r>
      <w:r w:rsidRPr="003711D9">
        <w:rPr>
          <w:sz w:val="24"/>
          <w:szCs w:val="24"/>
          <w:lang w:val="en-US"/>
        </w:rPr>
        <w:tab/>
      </w:r>
      <w:r w:rsidRPr="003711D9">
        <w:rPr>
          <w:sz w:val="24"/>
          <w:szCs w:val="24"/>
          <w:lang w:val="en-US"/>
        </w:rPr>
        <w:tab/>
      </w:r>
      <w:r w:rsidRPr="003711D9">
        <w:rPr>
          <w:sz w:val="24"/>
          <w:szCs w:val="24"/>
          <w:lang w:val="en-US"/>
        </w:rPr>
        <w:tab/>
        <w:t>: 2</w:t>
      </w:r>
    </w:p>
    <w:p w:rsidR="00763FEE" w:rsidRPr="003711D9" w:rsidRDefault="00763FEE" w:rsidP="002523FD">
      <w:pPr>
        <w:pStyle w:val="ListParagraph"/>
        <w:widowControl/>
        <w:autoSpaceDE/>
        <w:autoSpaceDN/>
        <w:spacing w:line="360" w:lineRule="auto"/>
        <w:ind w:left="284" w:firstLine="0"/>
        <w:contextualSpacing/>
        <w:rPr>
          <w:bCs/>
          <w:sz w:val="24"/>
          <w:szCs w:val="24"/>
          <w:lang w:val="en-US"/>
        </w:rPr>
      </w:pPr>
      <w:r w:rsidRPr="003711D9">
        <w:rPr>
          <w:bCs/>
          <w:sz w:val="24"/>
          <w:szCs w:val="24"/>
          <w:lang w:val="en-US"/>
        </w:rPr>
        <w:t>Course Instructure</w:t>
      </w:r>
      <w:r w:rsidRPr="003711D9">
        <w:rPr>
          <w:bCs/>
          <w:sz w:val="24"/>
          <w:szCs w:val="24"/>
          <w:lang w:val="en-US"/>
        </w:rPr>
        <w:tab/>
      </w:r>
      <w:r w:rsidR="001F7781" w:rsidRPr="003711D9">
        <w:rPr>
          <w:bCs/>
          <w:sz w:val="24"/>
          <w:szCs w:val="24"/>
          <w:lang w:val="en-US"/>
        </w:rPr>
        <w:tab/>
      </w:r>
      <w:r w:rsidRPr="003711D9">
        <w:rPr>
          <w:bCs/>
          <w:sz w:val="24"/>
          <w:szCs w:val="24"/>
          <w:lang w:val="en-US"/>
        </w:rPr>
        <w:t xml:space="preserve">: Prof </w:t>
      </w:r>
      <w:proofErr w:type="spellStart"/>
      <w:r w:rsidRPr="003711D9">
        <w:rPr>
          <w:bCs/>
          <w:sz w:val="24"/>
          <w:szCs w:val="24"/>
          <w:lang w:val="en-US"/>
        </w:rPr>
        <w:t>Sugeng</w:t>
      </w:r>
      <w:proofErr w:type="spellEnd"/>
      <w:r w:rsidRPr="003711D9">
        <w:rPr>
          <w:bCs/>
          <w:sz w:val="24"/>
          <w:szCs w:val="24"/>
          <w:lang w:val="en-US"/>
        </w:rPr>
        <w:t xml:space="preserve"> </w:t>
      </w:r>
      <w:proofErr w:type="spellStart"/>
      <w:r w:rsidRPr="003711D9">
        <w:rPr>
          <w:bCs/>
          <w:sz w:val="24"/>
          <w:szCs w:val="24"/>
          <w:lang w:val="en-US"/>
        </w:rPr>
        <w:t>Utaya</w:t>
      </w:r>
      <w:proofErr w:type="spellEnd"/>
      <w:r w:rsidRPr="003711D9">
        <w:rPr>
          <w:bCs/>
          <w:sz w:val="24"/>
          <w:szCs w:val="24"/>
          <w:lang w:val="en-US"/>
        </w:rPr>
        <w:t>,</w:t>
      </w:r>
    </w:p>
    <w:p w:rsidR="00763FEE" w:rsidRPr="003711D9" w:rsidRDefault="00763FEE" w:rsidP="00763FEE">
      <w:pPr>
        <w:pStyle w:val="ListParagraph"/>
        <w:widowControl/>
        <w:autoSpaceDE/>
        <w:autoSpaceDN/>
        <w:spacing w:line="360" w:lineRule="auto"/>
        <w:ind w:left="284" w:firstLine="0"/>
        <w:contextualSpacing/>
        <w:rPr>
          <w:bCs/>
          <w:sz w:val="24"/>
          <w:szCs w:val="24"/>
          <w:lang w:val="en-US"/>
        </w:rPr>
      </w:pPr>
      <w:r w:rsidRPr="003711D9">
        <w:rPr>
          <w:bCs/>
          <w:sz w:val="24"/>
          <w:szCs w:val="24"/>
          <w:lang w:val="en-US"/>
        </w:rPr>
        <w:tab/>
      </w:r>
      <w:r w:rsidRPr="003711D9">
        <w:rPr>
          <w:bCs/>
          <w:sz w:val="24"/>
          <w:szCs w:val="24"/>
          <w:lang w:val="en-US"/>
        </w:rPr>
        <w:tab/>
      </w:r>
      <w:r w:rsidRPr="003711D9">
        <w:rPr>
          <w:bCs/>
          <w:sz w:val="24"/>
          <w:szCs w:val="24"/>
          <w:lang w:val="en-US"/>
        </w:rPr>
        <w:tab/>
      </w:r>
      <w:r w:rsidRPr="003711D9">
        <w:rPr>
          <w:bCs/>
          <w:sz w:val="24"/>
          <w:szCs w:val="24"/>
          <w:lang w:val="en-US"/>
        </w:rPr>
        <w:tab/>
        <w:t xml:space="preserve">  </w:t>
      </w:r>
      <w:proofErr w:type="spellStart"/>
      <w:r w:rsidRPr="003711D9">
        <w:rPr>
          <w:bCs/>
          <w:sz w:val="24"/>
          <w:szCs w:val="24"/>
          <w:lang w:val="en-US"/>
        </w:rPr>
        <w:t>Syamsul</w:t>
      </w:r>
      <w:proofErr w:type="spellEnd"/>
      <w:r w:rsidRPr="003711D9">
        <w:rPr>
          <w:bCs/>
          <w:sz w:val="24"/>
          <w:szCs w:val="24"/>
          <w:lang w:val="en-US"/>
        </w:rPr>
        <w:t xml:space="preserve"> </w:t>
      </w:r>
      <w:proofErr w:type="spellStart"/>
      <w:r w:rsidRPr="003711D9">
        <w:rPr>
          <w:bCs/>
          <w:sz w:val="24"/>
          <w:szCs w:val="24"/>
          <w:lang w:val="en-US"/>
        </w:rPr>
        <w:t>Bachri</w:t>
      </w:r>
      <w:proofErr w:type="spellEnd"/>
      <w:r w:rsidRPr="003711D9">
        <w:rPr>
          <w:bCs/>
          <w:sz w:val="24"/>
          <w:szCs w:val="24"/>
          <w:lang w:val="en-US"/>
        </w:rPr>
        <w:t>, PhD.</w:t>
      </w:r>
    </w:p>
    <w:p w:rsidR="001F7781" w:rsidRPr="003711D9" w:rsidRDefault="001F7781" w:rsidP="00763FEE">
      <w:pPr>
        <w:pStyle w:val="ListParagraph"/>
        <w:widowControl/>
        <w:autoSpaceDE/>
        <w:autoSpaceDN/>
        <w:spacing w:line="360" w:lineRule="auto"/>
        <w:ind w:left="284" w:firstLine="0"/>
        <w:contextualSpacing/>
        <w:rPr>
          <w:bCs/>
          <w:sz w:val="24"/>
          <w:szCs w:val="24"/>
          <w:lang w:val="en-US"/>
        </w:rPr>
      </w:pPr>
      <w:r w:rsidRPr="003711D9">
        <w:rPr>
          <w:bCs/>
          <w:sz w:val="24"/>
          <w:szCs w:val="24"/>
          <w:lang w:val="en-US"/>
        </w:rPr>
        <w:tab/>
      </w:r>
      <w:r w:rsidRPr="003711D9">
        <w:rPr>
          <w:bCs/>
          <w:sz w:val="24"/>
          <w:szCs w:val="24"/>
          <w:lang w:val="en-US"/>
        </w:rPr>
        <w:tab/>
      </w:r>
      <w:r w:rsidRPr="003711D9">
        <w:rPr>
          <w:bCs/>
          <w:sz w:val="24"/>
          <w:szCs w:val="24"/>
          <w:lang w:val="en-US"/>
        </w:rPr>
        <w:tab/>
      </w:r>
      <w:r w:rsidRPr="003711D9">
        <w:rPr>
          <w:bCs/>
          <w:sz w:val="24"/>
          <w:szCs w:val="24"/>
          <w:lang w:val="en-US"/>
        </w:rPr>
        <w:tab/>
        <w:t xml:space="preserve">  Prof. Rajendra P Shrestha (AIT)</w:t>
      </w:r>
    </w:p>
    <w:p w:rsidR="002523FD" w:rsidRPr="003711D9" w:rsidRDefault="00763FEE" w:rsidP="00763FEE">
      <w:pPr>
        <w:pStyle w:val="ListParagraph"/>
        <w:widowControl/>
        <w:autoSpaceDE/>
        <w:autoSpaceDN/>
        <w:spacing w:line="360" w:lineRule="auto"/>
        <w:ind w:left="284" w:firstLine="0"/>
        <w:contextualSpacing/>
        <w:rPr>
          <w:b/>
          <w:bCs/>
          <w:sz w:val="24"/>
          <w:szCs w:val="24"/>
          <w:lang w:val="en-US"/>
        </w:rPr>
      </w:pPr>
      <w:r w:rsidRPr="003711D9">
        <w:rPr>
          <w:b/>
          <w:bCs/>
          <w:sz w:val="24"/>
          <w:szCs w:val="24"/>
          <w:lang w:val="en-US"/>
        </w:rPr>
        <w:tab/>
      </w:r>
      <w:r w:rsidRPr="003711D9">
        <w:rPr>
          <w:b/>
          <w:bCs/>
          <w:sz w:val="24"/>
          <w:szCs w:val="24"/>
          <w:lang w:val="en-US"/>
        </w:rPr>
        <w:tab/>
      </w:r>
      <w:r w:rsidRPr="003711D9">
        <w:rPr>
          <w:b/>
          <w:bCs/>
          <w:sz w:val="24"/>
          <w:szCs w:val="24"/>
          <w:lang w:val="en-US"/>
        </w:rPr>
        <w:tab/>
      </w:r>
      <w:r w:rsidRPr="003711D9">
        <w:rPr>
          <w:b/>
          <w:bCs/>
          <w:sz w:val="24"/>
          <w:szCs w:val="24"/>
          <w:lang w:val="en-US"/>
        </w:rPr>
        <w:tab/>
        <w:t xml:space="preserve"> </w:t>
      </w:r>
    </w:p>
    <w:p w:rsidR="002523FD" w:rsidRPr="003711D9" w:rsidRDefault="002523FD" w:rsidP="002523FD">
      <w:pPr>
        <w:widowControl/>
        <w:autoSpaceDE/>
        <w:autoSpaceDN/>
        <w:spacing w:line="360" w:lineRule="auto"/>
        <w:ind w:firstLine="284"/>
        <w:contextualSpacing/>
        <w:rPr>
          <w:b/>
          <w:bCs/>
          <w:sz w:val="24"/>
          <w:szCs w:val="24"/>
          <w:lang w:val="en-US"/>
        </w:rPr>
      </w:pPr>
      <w:r w:rsidRPr="003711D9">
        <w:rPr>
          <w:b/>
          <w:bCs/>
          <w:sz w:val="24"/>
          <w:szCs w:val="24"/>
          <w:lang w:val="en-US"/>
        </w:rPr>
        <w:t>Intended Learning Outcome</w:t>
      </w:r>
      <w:r w:rsidRPr="003711D9">
        <w:rPr>
          <w:b/>
          <w:bCs/>
          <w:sz w:val="24"/>
          <w:szCs w:val="24"/>
          <w:lang w:val="en-US"/>
        </w:rPr>
        <w:t xml:space="preserve"> :</w:t>
      </w:r>
    </w:p>
    <w:p w:rsidR="002523FD" w:rsidRPr="003711D9" w:rsidRDefault="002523FD" w:rsidP="002523FD">
      <w:pPr>
        <w:spacing w:line="360" w:lineRule="auto"/>
        <w:ind w:left="284"/>
        <w:jc w:val="both"/>
        <w:rPr>
          <w:color w:val="000000" w:themeColor="text1"/>
          <w:sz w:val="24"/>
          <w:szCs w:val="24"/>
          <w:lang w:val="en-US"/>
        </w:rPr>
      </w:pPr>
      <w:r w:rsidRPr="003711D9">
        <w:rPr>
          <w:sz w:val="24"/>
          <w:szCs w:val="24"/>
          <w:lang w:val="en-US"/>
        </w:rPr>
        <w:t>Be able to generate scientific work as a scientific and instructional source in the field of geography education both at the national and international levels</w:t>
      </w:r>
      <w:r w:rsidRPr="003711D9">
        <w:rPr>
          <w:color w:val="000000" w:themeColor="text1"/>
          <w:sz w:val="24"/>
          <w:szCs w:val="24"/>
          <w:lang w:val="en-US"/>
        </w:rPr>
        <w:t>.</w:t>
      </w:r>
    </w:p>
    <w:p w:rsidR="002523FD" w:rsidRPr="003711D9" w:rsidRDefault="002523FD" w:rsidP="002523FD">
      <w:pPr>
        <w:widowControl/>
        <w:autoSpaceDE/>
        <w:autoSpaceDN/>
        <w:spacing w:line="360" w:lineRule="auto"/>
        <w:ind w:left="284"/>
        <w:contextualSpacing/>
        <w:jc w:val="both"/>
        <w:rPr>
          <w:sz w:val="24"/>
          <w:szCs w:val="24"/>
          <w:lang w:val="en-US"/>
        </w:rPr>
      </w:pPr>
    </w:p>
    <w:p w:rsidR="002523FD" w:rsidRPr="003711D9" w:rsidRDefault="002523FD" w:rsidP="002523FD">
      <w:pPr>
        <w:ind w:firstLine="284"/>
        <w:rPr>
          <w:b/>
          <w:bCs/>
          <w:sz w:val="24"/>
          <w:szCs w:val="24"/>
          <w:lang w:val="en-US"/>
        </w:rPr>
      </w:pPr>
      <w:r w:rsidRPr="003711D9">
        <w:rPr>
          <w:b/>
          <w:bCs/>
          <w:sz w:val="24"/>
          <w:szCs w:val="24"/>
          <w:lang w:val="en-US"/>
        </w:rPr>
        <w:t>Course objective:</w:t>
      </w:r>
    </w:p>
    <w:p w:rsidR="002523FD" w:rsidRPr="003711D9" w:rsidRDefault="002523FD" w:rsidP="002523FD">
      <w:pPr>
        <w:rPr>
          <w:b/>
          <w:bCs/>
          <w:sz w:val="24"/>
          <w:szCs w:val="24"/>
          <w:lang w:val="en-US"/>
        </w:rPr>
      </w:pPr>
    </w:p>
    <w:p w:rsidR="002523FD" w:rsidRPr="003711D9" w:rsidRDefault="002523FD" w:rsidP="002523FD">
      <w:pPr>
        <w:ind w:firstLine="284"/>
        <w:rPr>
          <w:rFonts w:eastAsia="Batang" w:cs="Arial"/>
          <w:bCs/>
          <w:sz w:val="24"/>
          <w:szCs w:val="24"/>
          <w:lang w:val="en-US"/>
        </w:rPr>
      </w:pPr>
      <w:r w:rsidRPr="003711D9">
        <w:rPr>
          <w:rFonts w:eastAsia="Batang" w:cs="Arial"/>
          <w:bCs/>
          <w:sz w:val="24"/>
          <w:szCs w:val="24"/>
          <w:lang w:val="en-US"/>
        </w:rPr>
        <w:t>1. Be able to write scientific articles on international journals</w:t>
      </w:r>
    </w:p>
    <w:p w:rsidR="002523FD" w:rsidRPr="003711D9" w:rsidRDefault="002523FD" w:rsidP="002523FD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  <w:lang w:val="en-US"/>
        </w:rPr>
      </w:pPr>
      <w:r w:rsidRPr="003711D9">
        <w:rPr>
          <w:rFonts w:eastAsia="Batang" w:cs="Arial"/>
          <w:bCs/>
          <w:sz w:val="24"/>
          <w:szCs w:val="24"/>
          <w:lang w:val="en-US"/>
        </w:rPr>
        <w:t>2. Be able to publicize scientific articles on international journals</w:t>
      </w:r>
    </w:p>
    <w:p w:rsidR="002523FD" w:rsidRPr="003711D9" w:rsidRDefault="002523FD" w:rsidP="002523FD">
      <w:pPr>
        <w:widowControl/>
        <w:autoSpaceDE/>
        <w:autoSpaceDN/>
        <w:spacing w:line="360" w:lineRule="auto"/>
        <w:ind w:left="284"/>
        <w:jc w:val="both"/>
        <w:rPr>
          <w:b/>
          <w:bCs/>
          <w:sz w:val="24"/>
          <w:szCs w:val="24"/>
          <w:lang w:val="en-US"/>
        </w:rPr>
      </w:pPr>
    </w:p>
    <w:p w:rsidR="002523FD" w:rsidRPr="003711D9" w:rsidRDefault="002523FD" w:rsidP="002523FD">
      <w:pPr>
        <w:widowControl/>
        <w:autoSpaceDE/>
        <w:autoSpaceDN/>
        <w:spacing w:line="360" w:lineRule="auto"/>
        <w:ind w:left="284"/>
        <w:jc w:val="both"/>
        <w:rPr>
          <w:b/>
          <w:bCs/>
          <w:sz w:val="24"/>
          <w:szCs w:val="24"/>
          <w:lang w:val="en-US"/>
        </w:rPr>
      </w:pPr>
      <w:r w:rsidRPr="003711D9">
        <w:rPr>
          <w:b/>
          <w:bCs/>
          <w:sz w:val="24"/>
          <w:szCs w:val="24"/>
          <w:lang w:val="en-US"/>
        </w:rPr>
        <w:t>Course description</w:t>
      </w:r>
    </w:p>
    <w:p w:rsidR="002523FD" w:rsidRPr="003711D9" w:rsidRDefault="002523FD" w:rsidP="002523FD">
      <w:pPr>
        <w:spacing w:line="360" w:lineRule="auto"/>
        <w:ind w:left="284"/>
        <w:jc w:val="both"/>
        <w:rPr>
          <w:sz w:val="24"/>
          <w:szCs w:val="24"/>
          <w:lang w:val="en-US"/>
        </w:rPr>
      </w:pPr>
      <w:r w:rsidRPr="003711D9">
        <w:rPr>
          <w:sz w:val="24"/>
          <w:szCs w:val="24"/>
          <w:lang w:val="en-US"/>
        </w:rPr>
        <w:t xml:space="preserve">Procedures and techniques for writing research scientific papers include: background problems, problem formulation, literature review, research methods, research results, discussion of research results, and writing a list of references, and non-research scientific works include: abstracts, "introductions", methods , study/discussion, conclusion, and reference list. The writing of this scientific paper is to prepare for writing articles in journals of international </w:t>
      </w:r>
      <w:r w:rsidR="00763FEE" w:rsidRPr="003711D9">
        <w:rPr>
          <w:sz w:val="24"/>
          <w:szCs w:val="24"/>
          <w:lang w:val="en-US"/>
        </w:rPr>
        <w:t>reputable journal.</w:t>
      </w:r>
    </w:p>
    <w:p w:rsidR="00763FEE" w:rsidRPr="003711D9" w:rsidRDefault="00763FEE" w:rsidP="002523FD">
      <w:pPr>
        <w:spacing w:line="360" w:lineRule="auto"/>
        <w:ind w:left="284"/>
        <w:jc w:val="both"/>
        <w:rPr>
          <w:sz w:val="24"/>
          <w:szCs w:val="24"/>
          <w:lang w:val="en-US"/>
        </w:rPr>
      </w:pPr>
    </w:p>
    <w:p w:rsidR="001F7781" w:rsidRPr="003711D9" w:rsidRDefault="001F7781" w:rsidP="001F7781">
      <w:pPr>
        <w:spacing w:line="360" w:lineRule="auto"/>
        <w:ind w:left="284"/>
        <w:jc w:val="both"/>
        <w:rPr>
          <w:b/>
          <w:sz w:val="24"/>
          <w:szCs w:val="24"/>
          <w:lang w:val="en-US"/>
        </w:rPr>
      </w:pPr>
      <w:r w:rsidRPr="003711D9">
        <w:rPr>
          <w:b/>
          <w:sz w:val="24"/>
          <w:szCs w:val="24"/>
          <w:lang w:val="en-US"/>
        </w:rPr>
        <w:t>Course</w:t>
      </w:r>
      <w:r w:rsidR="005F537E" w:rsidRPr="003711D9">
        <w:rPr>
          <w:b/>
          <w:sz w:val="24"/>
          <w:szCs w:val="24"/>
          <w:lang w:val="en-US"/>
        </w:rPr>
        <w:t xml:space="preserve"> List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6"/>
        <w:gridCol w:w="3657"/>
        <w:gridCol w:w="4053"/>
      </w:tblGrid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Meeting</w:t>
            </w:r>
          </w:p>
        </w:tc>
        <w:tc>
          <w:tcPr>
            <w:tcW w:w="3657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4053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 xml:space="preserve">Instructors </w:t>
            </w:r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7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Introduction of the course (RPS)</w:t>
            </w:r>
          </w:p>
        </w:tc>
        <w:tc>
          <w:tcPr>
            <w:tcW w:w="4053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711D9">
              <w:rPr>
                <w:sz w:val="24"/>
                <w:szCs w:val="24"/>
                <w:lang w:val="en-US"/>
              </w:rPr>
              <w:t>Sugeng</w:t>
            </w:r>
            <w:proofErr w:type="spellEnd"/>
            <w:r w:rsidRPr="003711D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11D9">
              <w:rPr>
                <w:sz w:val="24"/>
                <w:szCs w:val="24"/>
                <w:lang w:val="en-US"/>
              </w:rPr>
              <w:t>Syamsul</w:t>
            </w:r>
            <w:proofErr w:type="spellEnd"/>
            <w:r w:rsidRPr="003711D9">
              <w:rPr>
                <w:sz w:val="24"/>
                <w:szCs w:val="24"/>
                <w:lang w:val="en-US"/>
              </w:rPr>
              <w:t xml:space="preserve"> , Rajendra</w:t>
            </w:r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57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Writing 1 : components of paper</w:t>
            </w:r>
          </w:p>
        </w:tc>
        <w:tc>
          <w:tcPr>
            <w:tcW w:w="4053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711D9">
              <w:rPr>
                <w:sz w:val="24"/>
                <w:szCs w:val="24"/>
                <w:lang w:val="en-US"/>
              </w:rPr>
              <w:t>Sugeng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57" w:type="dxa"/>
          </w:tcPr>
          <w:p w:rsidR="007A23EA" w:rsidRPr="003711D9" w:rsidRDefault="007A23EA" w:rsidP="003711D9">
            <w:pPr>
              <w:widowControl/>
              <w:autoSpaceDE/>
              <w:autoSpaceDN/>
              <w:contextualSpacing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 xml:space="preserve">Writing 2 : </w:t>
            </w:r>
            <w:r w:rsidR="00600ECE" w:rsidRPr="003711D9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How to write an attractive abstract? 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Sugeng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57" w:type="dxa"/>
          </w:tcPr>
          <w:p w:rsidR="007A23EA" w:rsidRPr="003711D9" w:rsidRDefault="007A23EA" w:rsidP="003711D9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 xml:space="preserve">Writing 3: </w:t>
            </w:r>
            <w:r w:rsidR="00600ECE" w:rsidRPr="003711D9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How to write a good introduction?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Sugeng</w:t>
            </w:r>
            <w:proofErr w:type="spellEnd"/>
          </w:p>
        </w:tc>
      </w:tr>
      <w:tr w:rsidR="003711D9" w:rsidRPr="003711D9" w:rsidTr="007A23EA">
        <w:tc>
          <w:tcPr>
            <w:tcW w:w="1016" w:type="dxa"/>
          </w:tcPr>
          <w:p w:rsidR="003711D9" w:rsidRPr="003711D9" w:rsidRDefault="003711D9" w:rsidP="003711D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57" w:type="dxa"/>
          </w:tcPr>
          <w:p w:rsidR="003711D9" w:rsidRPr="003711D9" w:rsidRDefault="003711D9" w:rsidP="003711D9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 xml:space="preserve">Writing 4: </w:t>
            </w:r>
            <w:r w:rsidRPr="003711D9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How to write a materials and methods section?</w:t>
            </w:r>
          </w:p>
        </w:tc>
        <w:tc>
          <w:tcPr>
            <w:tcW w:w="4053" w:type="dxa"/>
          </w:tcPr>
          <w:p w:rsidR="003711D9" w:rsidRDefault="003711D9" w:rsidP="003711D9">
            <w:proofErr w:type="spellStart"/>
            <w:r w:rsidRPr="00681108">
              <w:rPr>
                <w:sz w:val="24"/>
                <w:szCs w:val="24"/>
                <w:lang w:val="en-US"/>
              </w:rPr>
              <w:t>Sugeng</w:t>
            </w:r>
            <w:proofErr w:type="spellEnd"/>
          </w:p>
        </w:tc>
      </w:tr>
      <w:tr w:rsidR="003711D9" w:rsidRPr="003711D9" w:rsidTr="007A23EA">
        <w:tc>
          <w:tcPr>
            <w:tcW w:w="1016" w:type="dxa"/>
          </w:tcPr>
          <w:p w:rsidR="003711D9" w:rsidRPr="003711D9" w:rsidRDefault="003711D9" w:rsidP="003711D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57" w:type="dxa"/>
          </w:tcPr>
          <w:p w:rsidR="003711D9" w:rsidRPr="003711D9" w:rsidRDefault="003711D9" w:rsidP="003711D9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 xml:space="preserve">Writing 5: </w:t>
            </w:r>
            <w:r w:rsidRPr="003711D9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How to write an effective result?</w:t>
            </w:r>
          </w:p>
        </w:tc>
        <w:tc>
          <w:tcPr>
            <w:tcW w:w="4053" w:type="dxa"/>
          </w:tcPr>
          <w:p w:rsidR="003711D9" w:rsidRDefault="003711D9" w:rsidP="003711D9">
            <w:proofErr w:type="spellStart"/>
            <w:r w:rsidRPr="00681108">
              <w:rPr>
                <w:sz w:val="24"/>
                <w:szCs w:val="24"/>
                <w:lang w:val="en-US"/>
              </w:rPr>
              <w:t>Sugeng</w:t>
            </w:r>
            <w:proofErr w:type="spellEnd"/>
          </w:p>
        </w:tc>
      </w:tr>
      <w:tr w:rsidR="003711D9" w:rsidRPr="003711D9" w:rsidTr="007A23EA">
        <w:tc>
          <w:tcPr>
            <w:tcW w:w="1016" w:type="dxa"/>
          </w:tcPr>
          <w:p w:rsidR="003711D9" w:rsidRPr="003711D9" w:rsidRDefault="003711D9" w:rsidP="003711D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57" w:type="dxa"/>
          </w:tcPr>
          <w:p w:rsidR="003711D9" w:rsidRPr="003711D9" w:rsidRDefault="003711D9" w:rsidP="003711D9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 xml:space="preserve">Writing 6: </w:t>
            </w:r>
            <w:r w:rsidRPr="003711D9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How to write a strong </w:t>
            </w:r>
            <w:r w:rsidRPr="003711D9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>discussion? </w:t>
            </w:r>
          </w:p>
        </w:tc>
        <w:tc>
          <w:tcPr>
            <w:tcW w:w="4053" w:type="dxa"/>
          </w:tcPr>
          <w:p w:rsidR="003711D9" w:rsidRDefault="003711D9" w:rsidP="003711D9">
            <w:proofErr w:type="spellStart"/>
            <w:r w:rsidRPr="00681108">
              <w:rPr>
                <w:sz w:val="24"/>
                <w:szCs w:val="24"/>
                <w:lang w:val="en-US"/>
              </w:rPr>
              <w:lastRenderedPageBreak/>
              <w:t>Sugeng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Presentation of assignment 1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Syamsul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 xml:space="preserve">Presentation of </w:t>
            </w:r>
            <w:r w:rsidRPr="003711D9">
              <w:rPr>
                <w:sz w:val="24"/>
                <w:szCs w:val="24"/>
                <w:lang w:val="en-US"/>
              </w:rPr>
              <w:t>assignment</w:t>
            </w:r>
            <w:r w:rsidRPr="003711D9">
              <w:rPr>
                <w:sz w:val="24"/>
                <w:szCs w:val="24"/>
                <w:lang w:val="en-US"/>
              </w:rPr>
              <w:t xml:space="preserve"> </w:t>
            </w:r>
            <w:r w:rsidR="00097C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Syamsul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Why Publish manuscript in reputable journal</w:t>
            </w:r>
            <w:bookmarkStart w:id="0" w:name="_GoBack"/>
            <w:bookmarkEnd w:id="0"/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Rajendra</w:t>
            </w:r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Knowing the International standard of publication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Rajendra</w:t>
            </w:r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Leeson learned from reputable journal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Rajendra</w:t>
            </w:r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Use of technology in ensuring quality of publishable journal article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syamsul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How to use choose a target journal (vs. predatory journal)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syamsul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Submission Process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syamsul</w:t>
            </w:r>
            <w:proofErr w:type="spellEnd"/>
          </w:p>
        </w:tc>
      </w:tr>
      <w:tr w:rsidR="007A23EA" w:rsidRPr="003711D9" w:rsidTr="007A23EA">
        <w:tc>
          <w:tcPr>
            <w:tcW w:w="1016" w:type="dxa"/>
          </w:tcPr>
          <w:p w:rsidR="007A23EA" w:rsidRPr="003711D9" w:rsidRDefault="007A23EA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657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3711D9">
              <w:rPr>
                <w:sz w:val="24"/>
                <w:szCs w:val="24"/>
                <w:lang w:val="en-US"/>
              </w:rPr>
              <w:t>Peer-review process</w:t>
            </w:r>
          </w:p>
        </w:tc>
        <w:tc>
          <w:tcPr>
            <w:tcW w:w="4053" w:type="dxa"/>
          </w:tcPr>
          <w:p w:rsidR="007A23EA" w:rsidRPr="003711D9" w:rsidRDefault="003711D9" w:rsidP="001F778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syamsul</w:t>
            </w:r>
            <w:proofErr w:type="spellEnd"/>
          </w:p>
        </w:tc>
      </w:tr>
    </w:tbl>
    <w:p w:rsidR="005F537E" w:rsidRPr="003711D9" w:rsidRDefault="005F537E" w:rsidP="001F7781">
      <w:pPr>
        <w:spacing w:line="360" w:lineRule="auto"/>
        <w:ind w:left="284"/>
        <w:jc w:val="both"/>
        <w:rPr>
          <w:sz w:val="24"/>
          <w:szCs w:val="24"/>
          <w:lang w:val="en-US"/>
        </w:rPr>
      </w:pPr>
    </w:p>
    <w:p w:rsidR="001F7781" w:rsidRPr="003711D9" w:rsidRDefault="001F7781" w:rsidP="002523FD">
      <w:pPr>
        <w:spacing w:line="360" w:lineRule="auto"/>
        <w:ind w:left="284"/>
        <w:jc w:val="both"/>
        <w:rPr>
          <w:sz w:val="24"/>
          <w:szCs w:val="24"/>
          <w:lang w:val="en-US"/>
        </w:rPr>
      </w:pPr>
    </w:p>
    <w:p w:rsidR="00763FEE" w:rsidRDefault="00763FEE" w:rsidP="00763FEE">
      <w:pPr>
        <w:spacing w:line="360" w:lineRule="auto"/>
        <w:jc w:val="both"/>
        <w:rPr>
          <w:sz w:val="24"/>
          <w:szCs w:val="24"/>
          <w:lang w:val="en-US"/>
        </w:rPr>
      </w:pPr>
    </w:p>
    <w:p w:rsidR="003711D9" w:rsidRDefault="003711D9" w:rsidP="00763FE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References:</w:t>
      </w:r>
    </w:p>
    <w:p w:rsidR="005F6638" w:rsidRPr="005F6638" w:rsidRDefault="005F6638" w:rsidP="005F6638">
      <w:pPr>
        <w:spacing w:line="360" w:lineRule="auto"/>
        <w:jc w:val="both"/>
        <w:rPr>
          <w:sz w:val="24"/>
          <w:szCs w:val="24"/>
          <w:lang w:val="en-US"/>
        </w:rPr>
      </w:pPr>
      <w:r w:rsidRPr="005F6638">
        <w:rPr>
          <w:sz w:val="24"/>
          <w:szCs w:val="24"/>
          <w:lang w:val="en-US"/>
        </w:rPr>
        <w:t xml:space="preserve">F. </w:t>
      </w:r>
      <w:proofErr w:type="spellStart"/>
      <w:r w:rsidRPr="005F6638">
        <w:rPr>
          <w:sz w:val="24"/>
          <w:szCs w:val="24"/>
          <w:lang w:val="en-US"/>
        </w:rPr>
        <w:t>Ecarnot</w:t>
      </w:r>
      <w:proofErr w:type="spellEnd"/>
      <w:r w:rsidRPr="005F6638">
        <w:rPr>
          <w:sz w:val="24"/>
          <w:szCs w:val="24"/>
          <w:lang w:val="en-US"/>
        </w:rPr>
        <w:t xml:space="preserve">, M.-F. </w:t>
      </w:r>
      <w:proofErr w:type="spellStart"/>
      <w:r w:rsidRPr="005F6638">
        <w:rPr>
          <w:sz w:val="24"/>
          <w:szCs w:val="24"/>
          <w:lang w:val="en-US"/>
        </w:rPr>
        <w:t>Seronde</w:t>
      </w:r>
      <w:proofErr w:type="spellEnd"/>
      <w:r w:rsidRPr="005F6638">
        <w:rPr>
          <w:sz w:val="24"/>
          <w:szCs w:val="24"/>
          <w:lang w:val="en-US"/>
        </w:rPr>
        <w:t xml:space="preserve">, R. </w:t>
      </w:r>
      <w:proofErr w:type="spellStart"/>
      <w:r w:rsidRPr="005F6638">
        <w:rPr>
          <w:sz w:val="24"/>
          <w:szCs w:val="24"/>
          <w:lang w:val="en-US"/>
        </w:rPr>
        <w:t>Chopard</w:t>
      </w:r>
      <w:proofErr w:type="spellEnd"/>
      <w:r w:rsidRPr="005F6638">
        <w:rPr>
          <w:sz w:val="24"/>
          <w:szCs w:val="24"/>
          <w:lang w:val="en-US"/>
        </w:rPr>
        <w:t xml:space="preserve">, F. Schiele, N. </w:t>
      </w:r>
      <w:proofErr w:type="spellStart"/>
      <w:r w:rsidRPr="005F6638">
        <w:rPr>
          <w:sz w:val="24"/>
          <w:szCs w:val="24"/>
          <w:lang w:val="en-US"/>
        </w:rPr>
        <w:t>Meneveau</w:t>
      </w:r>
      <w:proofErr w:type="spellEnd"/>
      <w:r w:rsidRPr="005F6638">
        <w:rPr>
          <w:sz w:val="24"/>
          <w:szCs w:val="24"/>
          <w:lang w:val="en-US"/>
        </w:rPr>
        <w:t>,</w:t>
      </w:r>
      <w:r w:rsidR="00DB1DF4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Writing a scientific article: A step-by-step guide for beginners,</w:t>
      </w:r>
      <w:r w:rsidR="00DB1DF4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European Geriatric Medicine,</w:t>
      </w:r>
      <w:r w:rsidR="00107298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Volume 6, Issue 6,</w:t>
      </w:r>
      <w:r w:rsidR="00107298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2015,</w:t>
      </w:r>
      <w:r w:rsidR="00107298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Pages 573-579,ISSN 1878-7649,</w:t>
      </w:r>
    </w:p>
    <w:p w:rsidR="003711D9" w:rsidRDefault="005F6638" w:rsidP="005F6638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HYPERLINK "</w:instrText>
      </w:r>
      <w:r w:rsidRPr="005F6638">
        <w:rPr>
          <w:sz w:val="24"/>
          <w:szCs w:val="24"/>
          <w:lang w:val="en-US"/>
        </w:rPr>
        <w:instrText>https://doi.org/10.1016/j.eurger.2015.08.005</w:instrText>
      </w:r>
      <w:r>
        <w:rPr>
          <w:sz w:val="24"/>
          <w:szCs w:val="24"/>
          <w:lang w:val="en-US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 w:rsidRPr="00BF72C5">
        <w:rPr>
          <w:rStyle w:val="Hyperlink"/>
          <w:sz w:val="24"/>
          <w:szCs w:val="24"/>
          <w:lang w:val="en-US"/>
        </w:rPr>
        <w:t>https://doi.org/10.1016/j.eurger.2015.08.005</w:t>
      </w:r>
      <w:r>
        <w:rPr>
          <w:sz w:val="24"/>
          <w:szCs w:val="24"/>
          <w:lang w:val="en-US"/>
        </w:rPr>
        <w:fldChar w:fldCharType="end"/>
      </w:r>
    </w:p>
    <w:p w:rsidR="005F6638" w:rsidRDefault="005F6638" w:rsidP="005F6638">
      <w:pPr>
        <w:spacing w:line="360" w:lineRule="auto"/>
        <w:jc w:val="both"/>
        <w:rPr>
          <w:sz w:val="24"/>
          <w:szCs w:val="24"/>
          <w:lang w:val="en-US"/>
        </w:rPr>
      </w:pPr>
    </w:p>
    <w:p w:rsidR="005F6638" w:rsidRPr="005F6638" w:rsidRDefault="005F6638" w:rsidP="005F6638">
      <w:pPr>
        <w:spacing w:line="360" w:lineRule="auto"/>
        <w:jc w:val="both"/>
        <w:rPr>
          <w:sz w:val="24"/>
          <w:szCs w:val="24"/>
          <w:lang w:val="en-US"/>
        </w:rPr>
      </w:pPr>
      <w:r w:rsidRPr="005F6638">
        <w:rPr>
          <w:sz w:val="24"/>
          <w:szCs w:val="24"/>
          <w:lang w:val="en-US"/>
        </w:rPr>
        <w:t xml:space="preserve">Ronald A. </w:t>
      </w:r>
      <w:proofErr w:type="spellStart"/>
      <w:r w:rsidRPr="005F6638">
        <w:rPr>
          <w:sz w:val="24"/>
          <w:szCs w:val="24"/>
          <w:lang w:val="en-US"/>
        </w:rPr>
        <w:t>Hites</w:t>
      </w:r>
      <w:proofErr w:type="spellEnd"/>
      <w:r w:rsidRPr="005F6638">
        <w:rPr>
          <w:sz w:val="24"/>
          <w:szCs w:val="24"/>
          <w:lang w:val="en-US"/>
        </w:rPr>
        <w:t>,</w:t>
      </w:r>
      <w:r w:rsidR="0086342E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How to convince an editor to accept your paper quickly,</w:t>
      </w:r>
      <w:r w:rsidR="00DB1DF4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Science of The Total Environment,</w:t>
      </w:r>
      <w:r w:rsidR="0086342E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Volume 798,</w:t>
      </w:r>
      <w:r w:rsidR="0086342E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2021,149243,</w:t>
      </w:r>
      <w:r w:rsidR="00DB1DF4">
        <w:rPr>
          <w:sz w:val="24"/>
          <w:szCs w:val="24"/>
          <w:lang w:val="en-US"/>
        </w:rPr>
        <w:t xml:space="preserve"> </w:t>
      </w:r>
      <w:r w:rsidRPr="005F6638">
        <w:rPr>
          <w:sz w:val="24"/>
          <w:szCs w:val="24"/>
          <w:lang w:val="en-US"/>
        </w:rPr>
        <w:t>ISSN 0048-9697,</w:t>
      </w:r>
    </w:p>
    <w:p w:rsidR="005F6638" w:rsidRDefault="005F6638" w:rsidP="005F6638">
      <w:pPr>
        <w:spacing w:line="360" w:lineRule="auto"/>
        <w:jc w:val="both"/>
        <w:rPr>
          <w:sz w:val="24"/>
          <w:szCs w:val="24"/>
          <w:lang w:val="en-US"/>
        </w:rPr>
      </w:pPr>
      <w:hyperlink r:id="rId5" w:history="1">
        <w:r w:rsidRPr="00BF72C5">
          <w:rPr>
            <w:rStyle w:val="Hyperlink"/>
            <w:sz w:val="24"/>
            <w:szCs w:val="24"/>
            <w:lang w:val="en-US"/>
          </w:rPr>
          <w:t>https://doi.org/10.1016/j.scitotenv.2021.149243</w:t>
        </w:r>
      </w:hyperlink>
      <w:r w:rsidRPr="005F6638">
        <w:rPr>
          <w:sz w:val="24"/>
          <w:szCs w:val="24"/>
          <w:lang w:val="en-US"/>
        </w:rPr>
        <w:t>.</w:t>
      </w:r>
    </w:p>
    <w:p w:rsidR="005F6638" w:rsidRDefault="005F6638" w:rsidP="005F6638">
      <w:pPr>
        <w:spacing w:line="360" w:lineRule="auto"/>
        <w:jc w:val="both"/>
        <w:rPr>
          <w:sz w:val="24"/>
          <w:szCs w:val="24"/>
          <w:lang w:val="en-US"/>
        </w:rPr>
      </w:pPr>
    </w:p>
    <w:p w:rsidR="005F6638" w:rsidRPr="00C92876" w:rsidRDefault="00DB1DF4" w:rsidP="005F6638">
      <w:pPr>
        <w:pStyle w:val="NormalWeb"/>
      </w:pPr>
      <w:r w:rsidRPr="00C92876">
        <w:t>Graduate Research A Guide For Students In The Sciences Fourth Edition</w:t>
      </w:r>
      <w:r w:rsidR="005F6638" w:rsidRPr="00C92876">
        <w:t xml:space="preserve"> Robert V. Smith</w:t>
      </w:r>
      <w:r w:rsidR="0086342E">
        <w:t xml:space="preserve"> </w:t>
      </w:r>
      <w:r w:rsidR="005F6638" w:rsidRPr="00C92876">
        <w:rPr>
          <w:i/>
          <w:iCs/>
        </w:rPr>
        <w:t>Collaborative Brain Trust University Consulting (CBT UC), Sacramento, CA, USA</w:t>
      </w:r>
      <w:r w:rsidR="0086342E">
        <w:rPr>
          <w:i/>
          <w:iCs/>
        </w:rPr>
        <w:t>.,</w:t>
      </w:r>
      <w:r>
        <w:rPr>
          <w:i/>
          <w:iCs/>
        </w:rPr>
        <w:t xml:space="preserve"> </w:t>
      </w:r>
      <w:r w:rsidR="005F6638" w:rsidRPr="00C92876">
        <w:t xml:space="preserve">Llewellyn D. Densmore </w:t>
      </w:r>
      <w:r w:rsidR="005F6638" w:rsidRPr="00C92876">
        <w:rPr>
          <w:i/>
          <w:iCs/>
        </w:rPr>
        <w:t xml:space="preserve">Department of Biological Sciences, Texas Tech University, Lubbock, TX, USA </w:t>
      </w:r>
      <w:r w:rsidR="0086342E">
        <w:t xml:space="preserve">., </w:t>
      </w:r>
      <w:r w:rsidR="005F6638" w:rsidRPr="00C92876">
        <w:t xml:space="preserve">Edward F. </w:t>
      </w:r>
      <w:proofErr w:type="spellStart"/>
      <w:r w:rsidR="005F6638" w:rsidRPr="00C92876">
        <w:t>Lener</w:t>
      </w:r>
      <w:proofErr w:type="spellEnd"/>
      <w:r w:rsidR="005F6638" w:rsidRPr="00C92876">
        <w:t xml:space="preserve"> </w:t>
      </w:r>
      <w:r w:rsidR="005F6638" w:rsidRPr="00C92876">
        <w:rPr>
          <w:i/>
          <w:iCs/>
        </w:rPr>
        <w:t xml:space="preserve">University Libraries, Virginia Tech, Blacksburg, VA, USA </w:t>
      </w:r>
    </w:p>
    <w:p w:rsidR="005F6638" w:rsidRPr="003711D9" w:rsidRDefault="005F6638" w:rsidP="005F6638">
      <w:pPr>
        <w:spacing w:line="360" w:lineRule="auto"/>
        <w:jc w:val="both"/>
        <w:rPr>
          <w:sz w:val="24"/>
          <w:szCs w:val="24"/>
          <w:lang w:val="en-US"/>
        </w:rPr>
      </w:pPr>
    </w:p>
    <w:p w:rsidR="00763FEE" w:rsidRPr="003711D9" w:rsidRDefault="00763FEE" w:rsidP="002523FD">
      <w:pPr>
        <w:spacing w:line="360" w:lineRule="auto"/>
        <w:ind w:left="284"/>
        <w:jc w:val="both"/>
        <w:rPr>
          <w:sz w:val="24"/>
          <w:szCs w:val="24"/>
          <w:lang w:val="en-US"/>
        </w:rPr>
      </w:pPr>
    </w:p>
    <w:p w:rsidR="00763FEE" w:rsidRPr="003711D9" w:rsidRDefault="00763FEE" w:rsidP="002523FD">
      <w:pPr>
        <w:spacing w:line="360" w:lineRule="auto"/>
        <w:ind w:left="284"/>
        <w:jc w:val="both"/>
        <w:rPr>
          <w:sz w:val="24"/>
          <w:szCs w:val="24"/>
          <w:lang w:val="en-US"/>
        </w:rPr>
      </w:pPr>
    </w:p>
    <w:p w:rsidR="005261A0" w:rsidRPr="003711D9" w:rsidRDefault="00097C3D">
      <w:pPr>
        <w:rPr>
          <w:b/>
          <w:bCs/>
          <w:sz w:val="24"/>
          <w:szCs w:val="24"/>
          <w:lang w:val="en-US"/>
        </w:rPr>
      </w:pPr>
    </w:p>
    <w:p w:rsidR="002523FD" w:rsidRPr="003711D9" w:rsidRDefault="002523FD">
      <w:pPr>
        <w:rPr>
          <w:sz w:val="24"/>
          <w:szCs w:val="24"/>
          <w:lang w:val="en-US"/>
        </w:rPr>
      </w:pPr>
    </w:p>
    <w:p w:rsidR="002523FD" w:rsidRPr="003711D9" w:rsidRDefault="002523FD">
      <w:pPr>
        <w:rPr>
          <w:sz w:val="24"/>
          <w:szCs w:val="24"/>
          <w:lang w:val="en-US"/>
        </w:rPr>
      </w:pPr>
    </w:p>
    <w:sectPr w:rsidR="002523FD" w:rsidRPr="003711D9" w:rsidSect="002A6C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A4F47"/>
    <w:multiLevelType w:val="hybridMultilevel"/>
    <w:tmpl w:val="143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FD"/>
    <w:rsid w:val="000145F2"/>
    <w:rsid w:val="00097C3D"/>
    <w:rsid w:val="00107298"/>
    <w:rsid w:val="001F7781"/>
    <w:rsid w:val="002518C0"/>
    <w:rsid w:val="002523FD"/>
    <w:rsid w:val="002A6CD4"/>
    <w:rsid w:val="003711D9"/>
    <w:rsid w:val="003E2EEF"/>
    <w:rsid w:val="003E5B5F"/>
    <w:rsid w:val="00487CF3"/>
    <w:rsid w:val="005329D6"/>
    <w:rsid w:val="005F537E"/>
    <w:rsid w:val="005F6638"/>
    <w:rsid w:val="00600ECE"/>
    <w:rsid w:val="00763FEE"/>
    <w:rsid w:val="007A23EA"/>
    <w:rsid w:val="0086342E"/>
    <w:rsid w:val="00A1686A"/>
    <w:rsid w:val="00C92876"/>
    <w:rsid w:val="00CB7F89"/>
    <w:rsid w:val="00DB1DF4"/>
    <w:rsid w:val="00DD069A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7B3D9"/>
  <w15:chartTrackingRefBased/>
  <w15:docId w15:val="{C46911AF-195D-D244-AC4E-AEA9DD8C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3F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2523FD"/>
    <w:pPr>
      <w:ind w:left="607" w:hanging="360"/>
      <w:jc w:val="both"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2523FD"/>
    <w:rPr>
      <w:rFonts w:ascii="Times New Roman" w:eastAsia="Times New Roman" w:hAnsi="Times New Roman" w:cs="Times New Roman"/>
      <w:sz w:val="22"/>
      <w:szCs w:val="22"/>
      <w:lang w:val="id"/>
    </w:rPr>
  </w:style>
  <w:style w:type="table" w:styleId="TableGrid">
    <w:name w:val="Table Grid"/>
    <w:basedOn w:val="TableNormal"/>
    <w:uiPriority w:val="39"/>
    <w:rsid w:val="007A23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00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5F6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663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107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scitotenv.2021.149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2021-12-06T05:46:00Z</dcterms:created>
  <dcterms:modified xsi:type="dcterms:W3CDTF">2021-12-07T01:48:00Z</dcterms:modified>
</cp:coreProperties>
</file>